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494228B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73DE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673DE5" w:rsidRPr="00673DE5">
        <w:rPr>
          <w:rFonts w:eastAsia="Times New Roman" w:cs="Times New Roman"/>
          <w:sz w:val="18"/>
          <w:szCs w:val="18"/>
          <w:lang w:eastAsia="cs-CZ"/>
        </w:rPr>
        <w:t>„</w:t>
      </w:r>
      <w:r w:rsidR="00673DE5" w:rsidRPr="00673DE5">
        <w:rPr>
          <w:rFonts w:eastAsia="Times New Roman" w:cs="Times New Roman"/>
          <w:b/>
          <w:bCs/>
          <w:sz w:val="18"/>
          <w:szCs w:val="18"/>
          <w:lang w:eastAsia="cs-CZ"/>
        </w:rPr>
        <w:t>Praha hl.n. - vypracování projektové dokumentace na opravu vzduchotechniky, chlazení a systému měření a regulace</w:t>
      </w:r>
      <w:r w:rsidR="00673DE5" w:rsidRPr="00673DE5">
        <w:rPr>
          <w:rFonts w:eastAsia="Times New Roman" w:cs="Times New Roman"/>
          <w:sz w:val="18"/>
          <w:szCs w:val="18"/>
          <w:lang w:eastAsia="cs-CZ"/>
        </w:rPr>
        <w:t>“</w:t>
      </w:r>
      <w:bookmarkEnd w:id="0"/>
      <w:r w:rsidRPr="00673DE5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673DE5" w:rsidRPr="00673DE5">
        <w:rPr>
          <w:rFonts w:eastAsia="Times New Roman" w:cs="Times New Roman"/>
          <w:sz w:val="18"/>
          <w:szCs w:val="18"/>
          <w:lang w:eastAsia="cs-CZ"/>
        </w:rPr>
        <w:t>39130/2025-SŽ-OŘ PHA-OVZ</w:t>
      </w:r>
      <w:r w:rsidR="00673DE5" w:rsidRPr="00673DE5" w:rsidDel="00673DE5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673DE5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673DE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673DE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673DE5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673DE5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673DE5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673DE5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6335C9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C7C5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19696E3E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A6A36"/>
    <w:rsid w:val="003727EC"/>
    <w:rsid w:val="00482CFC"/>
    <w:rsid w:val="005333BD"/>
    <w:rsid w:val="00617250"/>
    <w:rsid w:val="00673DE5"/>
    <w:rsid w:val="00745AD2"/>
    <w:rsid w:val="00A51739"/>
    <w:rsid w:val="00A51EFF"/>
    <w:rsid w:val="00BF6A6B"/>
    <w:rsid w:val="00E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1267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Uhlík Dominik, Bc.</cp:lastModifiedBy>
  <cp:revision>5</cp:revision>
  <dcterms:created xsi:type="dcterms:W3CDTF">2022-04-17T17:33:00Z</dcterms:created>
  <dcterms:modified xsi:type="dcterms:W3CDTF">2025-09-22T11:37:00Z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